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FE2" w:rsidRDefault="00472C0A" w:rsidP="00D11D1B">
      <w:pPr>
        <w:jc w:val="both"/>
      </w:pPr>
      <w:r>
        <w:rPr>
          <w:noProof/>
          <w:lang w:val="en-US"/>
        </w:rPr>
        <w:drawing>
          <wp:inline distT="0" distB="0" distL="0" distR="0" wp14:anchorId="52EA47E8" wp14:editId="00D56920">
            <wp:extent cx="5892800" cy="1435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ICI DI POLD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0A" w:rsidRDefault="00472C0A" w:rsidP="00D11D1B">
      <w:pPr>
        <w:jc w:val="both"/>
        <w:rPr>
          <w:b/>
        </w:rPr>
      </w:pPr>
    </w:p>
    <w:p w:rsidR="0024279F" w:rsidRDefault="0024279F" w:rsidP="00472C0A">
      <w:pPr>
        <w:jc w:val="center"/>
        <w:rPr>
          <w:b/>
          <w:sz w:val="36"/>
          <w:szCs w:val="36"/>
        </w:rPr>
      </w:pPr>
    </w:p>
    <w:p w:rsidR="003F43DE" w:rsidRDefault="00984B0A" w:rsidP="00472C0A">
      <w:pPr>
        <w:jc w:val="center"/>
        <w:rPr>
          <w:b/>
          <w:sz w:val="36"/>
          <w:szCs w:val="36"/>
        </w:rPr>
      </w:pPr>
      <w:r w:rsidRPr="00472C0A">
        <w:rPr>
          <w:b/>
          <w:sz w:val="36"/>
          <w:szCs w:val="36"/>
        </w:rPr>
        <w:t xml:space="preserve">REALIZZAZIONE DI UN </w:t>
      </w:r>
    </w:p>
    <w:p w:rsidR="00984B0A" w:rsidRPr="005048F5" w:rsidRDefault="00984B0A" w:rsidP="00472C0A">
      <w:pPr>
        <w:jc w:val="center"/>
        <w:rPr>
          <w:b/>
        </w:rPr>
      </w:pPr>
      <w:r w:rsidRPr="00472C0A">
        <w:rPr>
          <w:b/>
          <w:sz w:val="36"/>
          <w:szCs w:val="36"/>
        </w:rPr>
        <w:t xml:space="preserve">REPARTO CONTUMACIALE </w:t>
      </w:r>
      <w:r w:rsidR="00057EF1">
        <w:rPr>
          <w:b/>
          <w:sz w:val="36"/>
          <w:szCs w:val="36"/>
        </w:rPr>
        <w:t>E STRUTTURA DI PRIMO SOCCORSO PER ANIMALI RINVENUTI FERITI E</w:t>
      </w:r>
      <w:r w:rsidR="003F43DE">
        <w:rPr>
          <w:b/>
          <w:sz w:val="36"/>
          <w:szCs w:val="36"/>
        </w:rPr>
        <w:t xml:space="preserve"> IN DIFFICOLTA’</w:t>
      </w:r>
    </w:p>
    <w:p w:rsidR="00984B0A" w:rsidRDefault="00984B0A" w:rsidP="00D11D1B">
      <w:pPr>
        <w:jc w:val="both"/>
      </w:pPr>
    </w:p>
    <w:p w:rsidR="00984B0A" w:rsidRPr="00B66287" w:rsidRDefault="00D16E5F" w:rsidP="00D11D1B">
      <w:pPr>
        <w:jc w:val="both"/>
        <w:rPr>
          <w:b/>
          <w:u w:val="single"/>
        </w:rPr>
      </w:pPr>
      <w:r w:rsidRPr="00B66287">
        <w:rPr>
          <w:b/>
          <w:u w:val="single"/>
        </w:rPr>
        <w:t>PREMESSA</w:t>
      </w:r>
    </w:p>
    <w:p w:rsidR="00D16E5F" w:rsidRDefault="00D16E5F" w:rsidP="00D11D1B">
      <w:pPr>
        <w:jc w:val="both"/>
      </w:pPr>
      <w:r>
        <w:t xml:space="preserve">L’Associazione di Promozione sociale “Gli Amici di Poldo”, nata nel 2013 dalla volontà dei soci fondatori, nel corso degli anni è diventata un </w:t>
      </w:r>
      <w:r w:rsidR="00B66287">
        <w:t xml:space="preserve">importante </w:t>
      </w:r>
      <w:r>
        <w:t xml:space="preserve">punto di riferimento per la cura e la protezione dei gatti </w:t>
      </w:r>
      <w:r w:rsidR="00872170">
        <w:t xml:space="preserve">rinvenuti incidentati o </w:t>
      </w:r>
      <w:r>
        <w:t xml:space="preserve">in difficoltà nella zona della Bassa Friulana. Ponendosi e proponendosi </w:t>
      </w:r>
      <w:r w:rsidR="00B66287">
        <w:t xml:space="preserve">anche </w:t>
      </w:r>
      <w:r>
        <w:t xml:space="preserve">come interlocutore con le istituzioni nella lotta al randagismo felino mediante il censimento e la sterilizzazione delle colonie, </w:t>
      </w:r>
      <w:r w:rsidR="00872170">
        <w:t xml:space="preserve">l’Associazione </w:t>
      </w:r>
      <w:r w:rsidR="00D11D1B">
        <w:t>ha garantito e continua a garantire:</w:t>
      </w:r>
      <w:r w:rsidR="00872170">
        <w:t xml:space="preserve"> </w:t>
      </w:r>
    </w:p>
    <w:p w:rsidR="00D11D1B" w:rsidRPr="00E32226" w:rsidRDefault="00D11D1B" w:rsidP="00D11D1B">
      <w:pPr>
        <w:pStyle w:val="Paragrafoelenco1"/>
        <w:numPr>
          <w:ilvl w:val="0"/>
          <w:numId w:val="4"/>
        </w:numPr>
        <w:ind w:right="-285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il</w:t>
      </w:r>
      <w:r w:rsidRPr="00E32226">
        <w:rPr>
          <w:rFonts w:asciiTheme="minorHAnsi" w:hAnsiTheme="minorHAnsi"/>
        </w:rPr>
        <w:t xml:space="preserve"> mantenimento di quasi </w:t>
      </w:r>
      <w:r>
        <w:rPr>
          <w:rFonts w:asciiTheme="minorHAnsi" w:hAnsiTheme="minorHAnsi"/>
        </w:rPr>
        <w:t>duecento</w:t>
      </w:r>
      <w:r w:rsidRPr="00E32226">
        <w:rPr>
          <w:rFonts w:asciiTheme="minorHAnsi" w:hAnsiTheme="minorHAnsi"/>
        </w:rPr>
        <w:t xml:space="preserve"> gatti</w:t>
      </w:r>
      <w:r>
        <w:rPr>
          <w:rFonts w:asciiTheme="minorHAnsi" w:hAnsiTheme="minorHAnsi"/>
        </w:rPr>
        <w:t xml:space="preserve"> di cui si prende cura presso la propria sede</w:t>
      </w:r>
      <w:r w:rsidRPr="00E32226">
        <w:rPr>
          <w:rFonts w:asciiTheme="minorHAnsi" w:hAnsiTheme="minorHAnsi"/>
        </w:rPr>
        <w:t xml:space="preserve">; </w:t>
      </w:r>
    </w:p>
    <w:p w:rsidR="00D11D1B" w:rsidRPr="00E32226" w:rsidRDefault="00D11D1B" w:rsidP="00D11D1B">
      <w:pPr>
        <w:pStyle w:val="Paragrafoelenco1"/>
        <w:numPr>
          <w:ilvl w:val="0"/>
          <w:numId w:val="4"/>
        </w:numPr>
        <w:ind w:right="-285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il soccorso e le cure ai gatti incidentati o in difficoltà</w:t>
      </w:r>
      <w:r w:rsidRPr="00E32226">
        <w:rPr>
          <w:rFonts w:asciiTheme="minorHAnsi" w:hAnsiTheme="minorHAnsi"/>
        </w:rPr>
        <w:t>;</w:t>
      </w:r>
    </w:p>
    <w:p w:rsidR="00D11D1B" w:rsidRPr="00E32226" w:rsidRDefault="00D11D1B" w:rsidP="00D11D1B">
      <w:pPr>
        <w:pStyle w:val="Paragrafoelenco1"/>
        <w:numPr>
          <w:ilvl w:val="0"/>
          <w:numId w:val="4"/>
        </w:numPr>
        <w:ind w:right="-285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</w:t>
      </w:r>
      <w:r w:rsidRPr="00E32226">
        <w:rPr>
          <w:rFonts w:asciiTheme="minorHAnsi" w:hAnsiTheme="minorHAnsi"/>
        </w:rPr>
        <w:t xml:space="preserve">promozione delle loro adozioni; </w:t>
      </w:r>
    </w:p>
    <w:p w:rsidR="00D11D1B" w:rsidRDefault="00D11D1B" w:rsidP="00D11D1B">
      <w:pPr>
        <w:pStyle w:val="Paragrafoelenco1"/>
        <w:numPr>
          <w:ilvl w:val="0"/>
          <w:numId w:val="4"/>
        </w:numPr>
        <w:ind w:right="-285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il censimento e la sterilizzazione delle colonie feline;</w:t>
      </w:r>
    </w:p>
    <w:p w:rsidR="00D11D1B" w:rsidRPr="00E32226" w:rsidRDefault="00D11D1B" w:rsidP="00D11D1B">
      <w:pPr>
        <w:pStyle w:val="Paragrafoelenco1"/>
        <w:numPr>
          <w:ilvl w:val="0"/>
          <w:numId w:val="4"/>
        </w:numPr>
        <w:ind w:right="-285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 cure e </w:t>
      </w:r>
      <w:r w:rsidRPr="00E32226">
        <w:rPr>
          <w:rFonts w:asciiTheme="minorHAnsi" w:hAnsiTheme="minorHAnsi"/>
        </w:rPr>
        <w:t xml:space="preserve">gli interventi sanitari necessari; </w:t>
      </w:r>
    </w:p>
    <w:p w:rsidR="00D11D1B" w:rsidRPr="00E32226" w:rsidRDefault="00D11D1B" w:rsidP="00D11D1B">
      <w:pPr>
        <w:pStyle w:val="Paragrafoelenco1"/>
        <w:numPr>
          <w:ilvl w:val="0"/>
          <w:numId w:val="4"/>
        </w:numPr>
        <w:ind w:right="-285"/>
        <w:jc w:val="both"/>
        <w:rPr>
          <w:rFonts w:asciiTheme="minorHAnsi" w:hAnsiTheme="minorHAnsi"/>
        </w:rPr>
      </w:pPr>
      <w:r w:rsidRPr="00E32226">
        <w:rPr>
          <w:rFonts w:asciiTheme="minorHAnsi" w:hAnsiTheme="minorHAnsi"/>
        </w:rPr>
        <w:t xml:space="preserve">la promozione di campagne di sterilizzazione; </w:t>
      </w:r>
    </w:p>
    <w:p w:rsidR="00872170" w:rsidRDefault="00872170" w:rsidP="00D11D1B">
      <w:pPr>
        <w:jc w:val="both"/>
      </w:pPr>
    </w:p>
    <w:p w:rsidR="00690C4E" w:rsidRDefault="00872170" w:rsidP="00D11D1B">
      <w:pPr>
        <w:jc w:val="both"/>
      </w:pPr>
      <w:r>
        <w:t xml:space="preserve">Nonostante negli ultimi </w:t>
      </w:r>
      <w:r w:rsidR="00B66287">
        <w:t xml:space="preserve">anni l’APS abbia sterilizzato circa 500 </w:t>
      </w:r>
      <w:r>
        <w:t>gatti appartenenti a molteplici colonie</w:t>
      </w:r>
      <w:r w:rsidR="00690C4E">
        <w:t xml:space="preserve"> feline</w:t>
      </w:r>
      <w:r>
        <w:t xml:space="preserve"> disseminate sul territorio, il numero dei gatti randagi permane elevato e l’Associazione si trova spesso in gravi difficoltà per riuscire ad accogliere e gestire i gatti che</w:t>
      </w:r>
      <w:r w:rsidR="00B66287">
        <w:t xml:space="preserve"> le vengono affidati dopo essere stati</w:t>
      </w:r>
      <w:r>
        <w:t xml:space="preserve"> rinvenuti incidentati, malati, vittime di trauma cranici o rotture di bacino, prolassi dell’ano, infezioni agli occhi, ascessi, avvelenamenti o ancora affetti da patologie croniche quali insufficienza renale </w:t>
      </w:r>
      <w:r w:rsidR="00690C4E">
        <w:t>o diabete, e pertanto non sempre liberabili sul territorio al termine della degenza.</w:t>
      </w:r>
    </w:p>
    <w:p w:rsidR="00872170" w:rsidRDefault="00690C4E" w:rsidP="00D11D1B">
      <w:pPr>
        <w:jc w:val="both"/>
      </w:pPr>
      <w:r w:rsidRPr="00854BFB">
        <w:rPr>
          <w:u w:val="single"/>
        </w:rPr>
        <w:t>L’assenza di una clinica dei Servizi Sanitari nella zona della Bassa friulana</w:t>
      </w:r>
      <w:r>
        <w:t xml:space="preserve"> rende la situazione ancora più drammatica, in quanto non esiste </w:t>
      </w:r>
      <w:r w:rsidR="00B66287">
        <w:t>nelle vicinanze</w:t>
      </w:r>
      <w:r>
        <w:t xml:space="preserve"> alcuna struttura di ricovero in grado di accettare gli animali 24h/24 e 7/7 e</w:t>
      </w:r>
      <w:r w:rsidR="00B66287">
        <w:t xml:space="preserve"> </w:t>
      </w:r>
      <w:r w:rsidR="00D11D1B">
        <w:t xml:space="preserve">che sia </w:t>
      </w:r>
      <w:r w:rsidR="00B66287">
        <w:t>allo stesso tempo</w:t>
      </w:r>
      <w:r>
        <w:t xml:space="preserve"> convenzionata con una clinica veterinaria privata.</w:t>
      </w:r>
    </w:p>
    <w:p w:rsidR="00690C4E" w:rsidRDefault="00B66287" w:rsidP="00D11D1B">
      <w:pPr>
        <w:jc w:val="both"/>
      </w:pPr>
      <w:r>
        <w:lastRenderedPageBreak/>
        <w:t>Quando viene rinvenuto un animale in difficoltà, n</w:t>
      </w:r>
      <w:r w:rsidR="00690C4E">
        <w:t xml:space="preserve">on sempre il rinvenitore privato ha il tempo di recarsi in una clinica </w:t>
      </w:r>
      <w:r>
        <w:t>o</w:t>
      </w:r>
      <w:r w:rsidR="00690C4E">
        <w:t xml:space="preserve"> ha la disponibilità economica per la copertura dei costi dell’operazione chirurgica o</w:t>
      </w:r>
      <w:r w:rsidR="00D11D1B">
        <w:t xml:space="preserve"> più in generale</w:t>
      </w:r>
      <w:r w:rsidR="00690C4E">
        <w:t xml:space="preserve"> del</w:t>
      </w:r>
      <w:r w:rsidR="00FC673A">
        <w:t>le cure da effettuare</w:t>
      </w:r>
      <w:r w:rsidR="00690C4E">
        <w:t xml:space="preserve"> sul gatto e per questo molto spesso l’animale </w:t>
      </w:r>
      <w:r>
        <w:t>viene lasciato</w:t>
      </w:r>
      <w:r w:rsidR="00690C4E">
        <w:t xml:space="preserve"> agonizzante </w:t>
      </w:r>
      <w:r>
        <w:t xml:space="preserve">e in grandi sofferenze </w:t>
      </w:r>
      <w:r w:rsidR="00690C4E">
        <w:t>sul cigli</w:t>
      </w:r>
      <w:r w:rsidR="00D11D1B">
        <w:t>o della strada fino al sopraggiungere della</w:t>
      </w:r>
      <w:r>
        <w:t xml:space="preserve"> morte.</w:t>
      </w:r>
    </w:p>
    <w:p w:rsidR="00690C4E" w:rsidRDefault="00690C4E" w:rsidP="00D11D1B">
      <w:pPr>
        <w:jc w:val="both"/>
      </w:pPr>
      <w:r>
        <w:t xml:space="preserve">L’Associazione ad oggi non ha mai respinto alcun animale in difficoltà, nonostante la costante carenza di attrezzature e strutture ricettive e la limitata disponibilità di fondi. Va sottolineato infatti che i costi per le chirurgie, per le cure farmacologiche e per la degenza sono interamente a carico dell’APS in quanto né i comuni né gli enti pubblici offrono alcun contributo (eccezion fatta per il contributo regionale da destinarsi alle colonie feline di proprietà dei </w:t>
      </w:r>
      <w:r w:rsidR="00D11D1B">
        <w:t>comuni e non dell’associazione) e l’operatività dell’Associazione dipende interamente dalle donazioni dei privati.</w:t>
      </w:r>
    </w:p>
    <w:p w:rsidR="00690C4E" w:rsidRDefault="00690C4E" w:rsidP="00D11D1B">
      <w:pPr>
        <w:jc w:val="both"/>
      </w:pPr>
    </w:p>
    <w:p w:rsidR="00247E07" w:rsidRDefault="00FC673A" w:rsidP="00247E07">
      <w:pPr>
        <w:jc w:val="center"/>
        <w:rPr>
          <w:b/>
          <w:sz w:val="36"/>
          <w:szCs w:val="36"/>
        </w:rPr>
      </w:pPr>
      <w:r w:rsidRPr="00472C0A">
        <w:rPr>
          <w:b/>
          <w:sz w:val="36"/>
          <w:szCs w:val="36"/>
        </w:rPr>
        <w:t xml:space="preserve">REPARTO CONTUMACIALE </w:t>
      </w:r>
      <w:r>
        <w:rPr>
          <w:b/>
          <w:sz w:val="36"/>
          <w:szCs w:val="36"/>
        </w:rPr>
        <w:t>E STRUTTURA DI PRIMO SOCCORSO</w:t>
      </w:r>
    </w:p>
    <w:p w:rsidR="00FC673A" w:rsidRPr="00247E07" w:rsidRDefault="00FC673A" w:rsidP="00247E07">
      <w:pPr>
        <w:jc w:val="center"/>
        <w:rPr>
          <w:b/>
          <w:u w:val="single"/>
        </w:rPr>
      </w:pPr>
    </w:p>
    <w:p w:rsidR="00690C4E" w:rsidRDefault="00690C4E" w:rsidP="00D11D1B">
      <w:pPr>
        <w:jc w:val="both"/>
      </w:pPr>
      <w:r>
        <w:t xml:space="preserve">Alla luce di quanto sopra esposto, l’APS ha a cuore la realizzazione di un reparto contumaciale </w:t>
      </w:r>
      <w:r w:rsidR="00792241">
        <w:t xml:space="preserve">di primo soccorso </w:t>
      </w:r>
      <w:r>
        <w:t xml:space="preserve">strutturato e organizzato a norma di legge, nel quale poter </w:t>
      </w:r>
      <w:r w:rsidR="00D11D1B">
        <w:t>garantire</w:t>
      </w:r>
      <w:r>
        <w:t xml:space="preserve"> un primo ricovero ai gatti incidentati</w:t>
      </w:r>
      <w:r w:rsidR="00854BFB">
        <w:t>, feriti</w:t>
      </w:r>
      <w:r>
        <w:t xml:space="preserve"> o malati che le vengono affidati da rinve</w:t>
      </w:r>
      <w:r w:rsidR="00D11D1B">
        <w:t xml:space="preserve">nitori </w:t>
      </w:r>
      <w:r w:rsidR="00854BFB">
        <w:t>della Bassa friulana</w:t>
      </w:r>
      <w:r w:rsidR="00CC3CD1">
        <w:t>.</w:t>
      </w:r>
    </w:p>
    <w:p w:rsidR="006A77A6" w:rsidRDefault="006A77A6" w:rsidP="00D11D1B">
      <w:pPr>
        <w:jc w:val="both"/>
      </w:pPr>
      <w:r>
        <w:t>Realizzare questo progetto significherebbe dare tempestivamente una speranza di vita ai gatti vittime di incidenti o di patologie non sempre guaribili senza l’intervento dell’uomo o comunque foriere di gravi sofferenze per l’animale.</w:t>
      </w:r>
    </w:p>
    <w:p w:rsidR="006A77A6" w:rsidRDefault="00CC3CD1" w:rsidP="00D11D1B">
      <w:pPr>
        <w:jc w:val="both"/>
      </w:pPr>
      <w:r>
        <w:t>D</w:t>
      </w:r>
      <w:r w:rsidR="006A77A6">
        <w:t xml:space="preserve">arebbe inoltre l’opportunità di lanciare un messaggio importante a tutti i potenziali rinvenitori, </w:t>
      </w:r>
      <w:r>
        <w:t xml:space="preserve">invitandoli a </w:t>
      </w:r>
      <w:r w:rsidR="006A77A6">
        <w:t>non abbandonare a loro stessi gli animali trovati sofferenti o agonizzanti, poiché esiste un centro attrezzato a norma di legge, pronto ad accoglierli e a garantire loro un primo soccorso.</w:t>
      </w:r>
      <w:r>
        <w:t xml:space="preserve"> Ora infatti la sede dell’associazione non è riconosciuta come struttura contumaciale perchè non soddisfa pienamente i requisiti stabiliti per legge e pertanto non può porsi ufficialmente come punto di riferimento divulgando la propria disponibilità all’accoglienza di felini incidentati. </w:t>
      </w:r>
    </w:p>
    <w:p w:rsidR="006A77A6" w:rsidRDefault="006A77A6" w:rsidP="00D11D1B">
      <w:pPr>
        <w:jc w:val="both"/>
      </w:pPr>
      <w:r>
        <w:t>Significherebbe permettere a chiunque di salvare una vita in difficoltà senza preoccuparsi dei costi e degli oneri che ne deriverebbero.</w:t>
      </w:r>
    </w:p>
    <w:p w:rsidR="006A77A6" w:rsidRDefault="006A77A6" w:rsidP="00D11D1B">
      <w:pPr>
        <w:jc w:val="both"/>
      </w:pPr>
      <w:r>
        <w:t>Insomma, permetterebbe di aiutare a compiere un grande gesto di civiltà e amore verso gli animali in difficoltà, sempre più vittime di episodi di violenza e crudeltà.</w:t>
      </w:r>
    </w:p>
    <w:p w:rsidR="006A77A6" w:rsidRDefault="00CC3CD1" w:rsidP="00D11D1B">
      <w:pPr>
        <w:jc w:val="both"/>
      </w:pPr>
      <w:r>
        <w:t>Per far ciò,</w:t>
      </w:r>
      <w:r w:rsidR="006A77A6">
        <w:t xml:space="preserve"> l’Associazione dovrà acquistare:</w:t>
      </w:r>
    </w:p>
    <w:p w:rsidR="006A77A6" w:rsidRDefault="00B66287" w:rsidP="00D11D1B">
      <w:pPr>
        <w:pStyle w:val="ListParagraph"/>
        <w:numPr>
          <w:ilvl w:val="0"/>
          <w:numId w:val="2"/>
        </w:numPr>
        <w:jc w:val="both"/>
      </w:pPr>
      <w:r>
        <w:t>Da 1</w:t>
      </w:r>
      <w:r w:rsidR="006A77A6">
        <w:t xml:space="preserve"> a 4 blocchi di gabbie da degenza in conformità a quanto previsto dalla legge (il valore di mercato si aggira intorno ai 1500 euro a blocco</w:t>
      </w:r>
      <w:r>
        <w:t xml:space="preserve"> e ne viene </w:t>
      </w:r>
      <w:r w:rsidR="00012285">
        <w:t>di</w:t>
      </w:r>
      <w:r>
        <w:t xml:space="preserve"> seguito riportata un’immagine</w:t>
      </w:r>
      <w:r w:rsidR="006A77A6">
        <w:t>);</w:t>
      </w:r>
    </w:p>
    <w:p w:rsidR="006A77A6" w:rsidRDefault="006A77A6" w:rsidP="00D11D1B">
      <w:pPr>
        <w:pStyle w:val="ListParagraph"/>
        <w:numPr>
          <w:ilvl w:val="0"/>
          <w:numId w:val="2"/>
        </w:numPr>
        <w:jc w:val="both"/>
      </w:pPr>
      <w:r>
        <w:t>Due deumidificatori da ancorare alle pareti, per garantire una tem</w:t>
      </w:r>
      <w:r w:rsidR="00B66287">
        <w:t xml:space="preserve">peratura adeguata soprattutto in </w:t>
      </w:r>
      <w:r>
        <w:t>estate, quando l’umidità è molto elevata e la calura è soffocante sia per i gatti costretti all’interno delle gabbie, che per i volontari che li accudiscono;</w:t>
      </w:r>
    </w:p>
    <w:p w:rsidR="00B74FA8" w:rsidRDefault="006A77A6" w:rsidP="00247E07">
      <w:pPr>
        <w:pStyle w:val="ListParagraph"/>
        <w:numPr>
          <w:ilvl w:val="0"/>
          <w:numId w:val="2"/>
        </w:numPr>
        <w:jc w:val="both"/>
      </w:pPr>
      <w:r>
        <w:t xml:space="preserve">Armadio </w:t>
      </w:r>
      <w:r w:rsidR="00B66287">
        <w:t xml:space="preserve">dotato di chiusura a chiave </w:t>
      </w:r>
      <w:r>
        <w:t xml:space="preserve">per conservare i farmaci, </w:t>
      </w:r>
      <w:r w:rsidR="00012285">
        <w:t>in conformità a quanto previsto dalla</w:t>
      </w:r>
      <w:r>
        <w:t xml:space="preserve"> legge.</w:t>
      </w:r>
    </w:p>
    <w:p w:rsidR="006F4674" w:rsidRDefault="00B66287" w:rsidP="003F56B8">
      <w:pPr>
        <w:tabs>
          <w:tab w:val="left" w:pos="1560"/>
        </w:tabs>
        <w:jc w:val="both"/>
      </w:pPr>
      <w:r>
        <w:lastRenderedPageBreak/>
        <w:t>Per quanto attiene al punto 1), i</w:t>
      </w:r>
      <w:r w:rsidR="006A77A6">
        <w:t xml:space="preserve">n questo momento l’Associazione fa utilizzo di gabbie tradizionali, che tuttavia non </w:t>
      </w:r>
      <w:r>
        <w:t>risultano</w:t>
      </w:r>
      <w:r w:rsidR="006A77A6">
        <w:t xml:space="preserve"> a norma di legge per un reparto contumaciale, in quanto prive del divisorio verticale interno</w:t>
      </w:r>
      <w:r w:rsidR="00F46603">
        <w:t xml:space="preserve"> e inoltre in quanto aperte sui lati e sul fondo</w:t>
      </w:r>
      <w:r w:rsidR="006A77A6">
        <w:t xml:space="preserve">. Ciò significa </w:t>
      </w:r>
      <w:r w:rsidR="00276E6F">
        <w:t xml:space="preserve">sia </w:t>
      </w:r>
      <w:r w:rsidR="006A77A6">
        <w:t xml:space="preserve">che le operazioni quotidiane di pulizia e </w:t>
      </w:r>
      <w:r w:rsidR="00172BD7">
        <w:t>di governo dell’animale dege</w:t>
      </w:r>
      <w:r>
        <w:t xml:space="preserve">nte sono rese più difficoltose </w:t>
      </w:r>
      <w:r w:rsidR="00F46603">
        <w:t xml:space="preserve">a causa dell’impossibilità di spostare momentaneamente il felino, </w:t>
      </w:r>
      <w:r w:rsidR="00276E6F">
        <w:t>sia</w:t>
      </w:r>
      <w:r>
        <w:t xml:space="preserve"> </w:t>
      </w:r>
      <w:r w:rsidR="00276E6F">
        <w:t xml:space="preserve">che </w:t>
      </w:r>
      <w:r>
        <w:t xml:space="preserve">il </w:t>
      </w:r>
      <w:r w:rsidR="00F46603">
        <w:t>gatto</w:t>
      </w:r>
      <w:r>
        <w:t xml:space="preserve"> è esposto a rischi derivanti </w:t>
      </w:r>
      <w:r w:rsidR="00F46603">
        <w:t>o</w:t>
      </w:r>
      <w:r w:rsidR="0012691F">
        <w:t>ra</w:t>
      </w:r>
      <w:r w:rsidR="00F46603">
        <w:t xml:space="preserve"> dalla vicinanza con altri animali in degenza o</w:t>
      </w:r>
      <w:r w:rsidR="0012691F">
        <w:t>ra</w:t>
      </w:r>
      <w:r w:rsidR="00F46603">
        <w:t xml:space="preserve"> </w:t>
      </w:r>
      <w:r>
        <w:t xml:space="preserve">da suoi possibili scatti inconsulti imputabili a situazioni di timore per la presenza e vicinanza dell’uomo. </w:t>
      </w:r>
      <w:r w:rsidR="00276E6F">
        <w:t xml:space="preserve"> </w:t>
      </w:r>
      <w:r>
        <w:t>I</w:t>
      </w:r>
      <w:r w:rsidR="00172BD7">
        <w:t xml:space="preserve">nfatti, </w:t>
      </w:r>
      <w:r w:rsidR="00276E6F">
        <w:t xml:space="preserve">siccome </w:t>
      </w:r>
      <w:r w:rsidR="00172BD7">
        <w:t xml:space="preserve">deve essere ridotto al minimo qualsiasi spostamento o movimento del felino soprattutto in </w:t>
      </w:r>
      <w:r w:rsidR="00276E6F">
        <w:t xml:space="preserve">caso di degenza post operatoria </w:t>
      </w:r>
      <w:r w:rsidR="0012691F">
        <w:t>o anche</w:t>
      </w:r>
      <w:r w:rsidR="006F4674">
        <w:t xml:space="preserve"> nel caso di gatti particolarmente che si dimostrano </w:t>
      </w:r>
      <w:r w:rsidR="0012691F">
        <w:t>aggressivi</w:t>
      </w:r>
      <w:r w:rsidR="006F4674">
        <w:t xml:space="preserve"> per timore dell’uomo, le gabbie attuali non tutelano</w:t>
      </w:r>
      <w:r w:rsidR="00276E6F">
        <w:t xml:space="preserve"> nè gli stessi felini nè</w:t>
      </w:r>
      <w:r w:rsidR="006F4674">
        <w:t xml:space="preserve"> i volontari nel momento in cui operano all’interno della gabbia per rimuovere o riporre ciotole, lettiera e coperte per il giaciglio. Può accadere infatti che il felino impaurito, nel tentativo di difendersi da quello che considera un</w:t>
      </w:r>
      <w:r w:rsidR="00276E6F">
        <w:t>a</w:t>
      </w:r>
      <w:r w:rsidR="006F4674">
        <w:t xml:space="preserve"> possibile </w:t>
      </w:r>
      <w:r w:rsidR="00276E6F">
        <w:t>minaccia</w:t>
      </w:r>
      <w:r w:rsidR="006F4674">
        <w:t xml:space="preserve">, reagisca graffiando le mani o le braccia del volontario, compiendo a volte movimenti o scatti estremamente dannosi o controproducenti per il suo recupero fisico. Il divisorio permetterebbe pertanto al volontario di procedere alle operazioni quotidiane intervenendo prima su una metà della gabbia e successivamente sull’altra, </w:t>
      </w:r>
      <w:r w:rsidR="00276E6F">
        <w:t xml:space="preserve">facendo sì che </w:t>
      </w:r>
      <w:r w:rsidR="006F4674">
        <w:t xml:space="preserve">l’animale </w:t>
      </w:r>
      <w:r w:rsidR="00276E6F">
        <w:t>si senta</w:t>
      </w:r>
      <w:r w:rsidR="006F4674">
        <w:t xml:space="preserve"> al sicuro e </w:t>
      </w:r>
      <w:r w:rsidR="00276E6F">
        <w:t>al contempo preservandosi da eventuali reazioni improvvise.</w:t>
      </w:r>
      <w:r w:rsidR="0012691F">
        <w:t xml:space="preserve"> Infine, poichè le gabbie da degenza sono chiuse sui lati e sul fondo, ciò aiuta significativamente a prevenire eventuali contagi tra un felino e un altro, cosa che ad oggi è resa molto difficile per i volontari.</w:t>
      </w:r>
    </w:p>
    <w:p w:rsidR="006F4674" w:rsidRDefault="006F4674" w:rsidP="00D11D1B">
      <w:pPr>
        <w:jc w:val="both"/>
      </w:pPr>
      <w:r>
        <w:t>Secondariamente, l’Associazione dovrà dotarsi di 2 deumidificatori</w:t>
      </w:r>
      <w:r w:rsidR="006F0C15">
        <w:t xml:space="preserve"> </w:t>
      </w:r>
      <w:r w:rsidR="00276E6F">
        <w:t xml:space="preserve">da posizionare nei due vani attualmente disponibili, </w:t>
      </w:r>
      <w:r w:rsidR="006F0C15">
        <w:t>in quanto nel periodo estivo le temperature possono diventare insopportabili a causa dell’elevato tasso di umidità che caratterizza la nostra zona geografica</w:t>
      </w:r>
      <w:r w:rsidR="00276E6F">
        <w:t>. Sono già state installate delle ventole aeree</w:t>
      </w:r>
      <w:r w:rsidR="006F0C15">
        <w:t xml:space="preserve"> per un maggior ricircolo dell’aria</w:t>
      </w:r>
      <w:r w:rsidR="00276E6F">
        <w:t>, ma non sono sufficienti</w:t>
      </w:r>
      <w:r w:rsidR="006F0C15">
        <w:t>. Oltre alla riduzione della temperatura percepita, serviranno anche a pulire un po’ l’aria abbassando il livello di concentrazione di anidride carbonica a beneficio dei felini e degli operatori.</w:t>
      </w:r>
    </w:p>
    <w:p w:rsidR="006F0C15" w:rsidRDefault="006F0C15" w:rsidP="00D11D1B">
      <w:pPr>
        <w:jc w:val="both"/>
      </w:pPr>
      <w:r>
        <w:t>Infine, anche se si configura come l’intervento meno dispendioso</w:t>
      </w:r>
      <w:r w:rsidR="00BD4D6F">
        <w:t xml:space="preserve"> e complesso</w:t>
      </w:r>
      <w:r>
        <w:t>, l’Associazione dovrà dotarsi di un armadio p</w:t>
      </w:r>
      <w:r w:rsidR="00BD4D6F">
        <w:t>er la conservazione dei farmaci</w:t>
      </w:r>
      <w:r>
        <w:t xml:space="preserve"> in conformità a quanto stabilito dalla normativa, ovvero dotato di serratura per impedire l’accesso al personale non autorizzato, ancorché si tratti di </w:t>
      </w:r>
      <w:r w:rsidR="00EE6921">
        <w:t>farmaci generici.</w:t>
      </w:r>
    </w:p>
    <w:p w:rsidR="001C185C" w:rsidRDefault="001C185C" w:rsidP="00D11D1B">
      <w:pPr>
        <w:jc w:val="both"/>
      </w:pPr>
    </w:p>
    <w:p w:rsidR="001C185C" w:rsidRDefault="001C185C" w:rsidP="00D11D1B">
      <w:pPr>
        <w:jc w:val="both"/>
      </w:pPr>
      <w:r>
        <w:t xml:space="preserve">Di seguito viene riportata qualche immagine esemplificativa </w:t>
      </w:r>
      <w:r w:rsidR="00972873">
        <w:t>delle gabbie che l’APS</w:t>
      </w:r>
      <w:r>
        <w:t xml:space="preserve"> necessita di acquistare.</w:t>
      </w:r>
    </w:p>
    <w:p w:rsidR="00E56A1F" w:rsidRDefault="00E56A1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1C185C" w:rsidRPr="00E56A1F" w:rsidRDefault="00972873" w:rsidP="00E56A1F">
      <w:pPr>
        <w:jc w:val="center"/>
        <w:rPr>
          <w:b/>
          <w:sz w:val="28"/>
          <w:szCs w:val="28"/>
          <w:u w:val="single"/>
        </w:rPr>
      </w:pPr>
      <w:r w:rsidRPr="00E56A1F">
        <w:rPr>
          <w:b/>
          <w:sz w:val="28"/>
          <w:szCs w:val="28"/>
          <w:u w:val="single"/>
        </w:rPr>
        <w:lastRenderedPageBreak/>
        <w:t xml:space="preserve">ESEMPI DI </w:t>
      </w:r>
      <w:r w:rsidR="001C185C" w:rsidRPr="00E56A1F">
        <w:rPr>
          <w:b/>
          <w:sz w:val="28"/>
          <w:szCs w:val="28"/>
          <w:u w:val="single"/>
        </w:rPr>
        <w:t>GABBE DA DEGENZA PER REPARTI CONTUMACIALI</w:t>
      </w:r>
    </w:p>
    <w:p w:rsidR="001C185C" w:rsidRDefault="001C185C" w:rsidP="00E56A1F">
      <w:pPr>
        <w:jc w:val="center"/>
      </w:pPr>
    </w:p>
    <w:p w:rsidR="001C185C" w:rsidRDefault="00972873" w:rsidP="00E56A1F">
      <w:pPr>
        <w:jc w:val="center"/>
      </w:pPr>
      <w:r>
        <w:rPr>
          <w:noProof/>
          <w:lang w:val="en-US"/>
        </w:rPr>
        <w:drawing>
          <wp:inline distT="0" distB="0" distL="0" distR="0">
            <wp:extent cx="2581053" cy="2517521"/>
            <wp:effectExtent l="0" t="0" r="0" b="0"/>
            <wp:docPr id="1" name="Immagine 1" descr="Risultati immagini per GABBIE  DEG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GABBIE  DEGENZ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50" cy="25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03F">
        <w:rPr>
          <w:noProof/>
          <w:lang w:val="en-US"/>
        </w:rPr>
        <w:t xml:space="preserve">           </w:t>
      </w:r>
      <w:r w:rsidR="007C603F">
        <w:rPr>
          <w:noProof/>
          <w:lang w:val="en-US"/>
        </w:rPr>
        <w:drawing>
          <wp:inline distT="0" distB="0" distL="0" distR="0" wp14:anchorId="36384E65" wp14:editId="2924493E">
            <wp:extent cx="2771775" cy="2457248"/>
            <wp:effectExtent l="0" t="0" r="0" b="0"/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07" cy="24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03" w:rsidRDefault="00F46603" w:rsidP="00E56A1F">
      <w:pPr>
        <w:jc w:val="center"/>
      </w:pPr>
    </w:p>
    <w:p w:rsidR="00F46603" w:rsidRDefault="00F46603" w:rsidP="00E56A1F">
      <w:pPr>
        <w:jc w:val="center"/>
        <w:rPr>
          <w:b/>
          <w:sz w:val="32"/>
          <w:szCs w:val="32"/>
          <w:u w:val="single"/>
        </w:rPr>
      </w:pPr>
      <w:r w:rsidRPr="00E56A1F">
        <w:rPr>
          <w:b/>
          <w:sz w:val="32"/>
          <w:szCs w:val="32"/>
          <w:u w:val="single"/>
        </w:rPr>
        <w:t xml:space="preserve">GABBIE </w:t>
      </w:r>
      <w:r w:rsidR="00E56A1F" w:rsidRPr="00E56A1F">
        <w:rPr>
          <w:b/>
          <w:sz w:val="32"/>
          <w:szCs w:val="32"/>
          <w:u w:val="single"/>
        </w:rPr>
        <w:t xml:space="preserve">SIMILI A QUELLE ATTUALMENTE </w:t>
      </w:r>
      <w:r w:rsidRPr="00E56A1F">
        <w:rPr>
          <w:b/>
          <w:sz w:val="32"/>
          <w:szCs w:val="32"/>
          <w:u w:val="single"/>
        </w:rPr>
        <w:t>IN USO</w:t>
      </w:r>
      <w:r w:rsidR="00E56A1F">
        <w:rPr>
          <w:b/>
          <w:sz w:val="32"/>
          <w:szCs w:val="32"/>
          <w:u w:val="single"/>
        </w:rPr>
        <w:t xml:space="preserve"> (0,8x0,6m)</w:t>
      </w:r>
    </w:p>
    <w:p w:rsidR="0024279F" w:rsidRPr="0024279F" w:rsidRDefault="0024279F" w:rsidP="00E56A1F">
      <w:pPr>
        <w:jc w:val="center"/>
      </w:pPr>
      <w:r w:rsidRPr="0024279F">
        <w:t xml:space="preserve">(prive di divisorio interno e di chiusure </w:t>
      </w:r>
      <w:r w:rsidR="007C603F">
        <w:t>sui lati e sul fondo</w:t>
      </w:r>
      <w:r w:rsidRPr="0024279F">
        <w:t>)</w:t>
      </w:r>
    </w:p>
    <w:p w:rsidR="00F46603" w:rsidRDefault="00F46603" w:rsidP="00D11D1B">
      <w:pPr>
        <w:jc w:val="both"/>
      </w:pPr>
    </w:p>
    <w:p w:rsidR="00F46603" w:rsidRDefault="00E56A1F" w:rsidP="00E56A1F">
      <w:pPr>
        <w:jc w:val="center"/>
      </w:pPr>
      <w:r>
        <w:rPr>
          <w:noProof/>
          <w:lang w:val="en-US"/>
        </w:rPr>
        <w:drawing>
          <wp:inline distT="0" distB="0" distL="0" distR="0">
            <wp:extent cx="2828925" cy="282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b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03" w:rsidRDefault="00F46603" w:rsidP="00D11D1B">
      <w:pPr>
        <w:jc w:val="both"/>
      </w:pPr>
    </w:p>
    <w:p w:rsidR="00F46603" w:rsidRDefault="00F46603" w:rsidP="00D11D1B">
      <w:pPr>
        <w:jc w:val="both"/>
      </w:pPr>
    </w:p>
    <w:p w:rsidR="00CB7D35" w:rsidRDefault="00CB7D35" w:rsidP="00D11D1B">
      <w:pPr>
        <w:jc w:val="both"/>
      </w:pPr>
    </w:p>
    <w:p w:rsidR="00CB7D35" w:rsidRDefault="00CB7D35" w:rsidP="00D11D1B">
      <w:pPr>
        <w:jc w:val="both"/>
      </w:pPr>
    </w:p>
    <w:p w:rsidR="00872170" w:rsidRPr="00CB7D35" w:rsidRDefault="00FB69D3" w:rsidP="00CB7D35">
      <w:pPr>
        <w:jc w:val="center"/>
        <w:rPr>
          <w:b/>
          <w:sz w:val="32"/>
          <w:szCs w:val="32"/>
          <w:u w:val="single"/>
        </w:rPr>
      </w:pPr>
      <w:r w:rsidRPr="00CB7D35">
        <w:rPr>
          <w:b/>
          <w:sz w:val="32"/>
          <w:szCs w:val="32"/>
          <w:u w:val="single"/>
        </w:rPr>
        <w:lastRenderedPageBreak/>
        <w:t>PIANTINA DEL REPARTO CONTUMACIALE</w:t>
      </w:r>
      <w:r w:rsidR="0024279F">
        <w:rPr>
          <w:b/>
          <w:sz w:val="32"/>
          <w:szCs w:val="32"/>
          <w:u w:val="single"/>
        </w:rPr>
        <w:t xml:space="preserve"> CHE SI INTENDE REALIZZARE</w:t>
      </w:r>
    </w:p>
    <w:p w:rsidR="00872170" w:rsidRDefault="00872170" w:rsidP="00D11D1B">
      <w:pPr>
        <w:jc w:val="both"/>
      </w:pPr>
    </w:p>
    <w:p w:rsidR="00FB69D3" w:rsidRDefault="00FB69D3" w:rsidP="00D11D1B">
      <w:pPr>
        <w:jc w:val="both"/>
      </w:pPr>
    </w:p>
    <w:tbl>
      <w:tblPr>
        <w:tblW w:w="8980" w:type="dxa"/>
        <w:tblInd w:w="118" w:type="dxa"/>
        <w:tblLook w:val="04A0" w:firstRow="1" w:lastRow="0" w:firstColumn="1" w:lastColumn="0" w:noHBand="0" w:noVBand="1"/>
      </w:tblPr>
      <w:tblGrid>
        <w:gridCol w:w="1136"/>
        <w:gridCol w:w="340"/>
        <w:gridCol w:w="788"/>
        <w:gridCol w:w="1466"/>
        <w:gridCol w:w="1071"/>
        <w:gridCol w:w="266"/>
        <w:gridCol w:w="960"/>
        <w:gridCol w:w="1660"/>
        <w:gridCol w:w="960"/>
        <w:gridCol w:w="960"/>
      </w:tblGrid>
      <w:tr w:rsidR="00CB7D35" w:rsidRPr="00CB7D35" w:rsidTr="00CB7D35">
        <w:trPr>
          <w:trHeight w:val="405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n-US"/>
              </w:rPr>
            </w:pPr>
            <w:proofErr w:type="spellStart"/>
            <w:r w:rsidRPr="00CB7D3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n-US"/>
              </w:rPr>
              <w:t>Deumi</w:t>
            </w:r>
            <w:r w:rsidR="00474782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n-US"/>
              </w:rPr>
              <w:t>dificatore</w:t>
            </w:r>
            <w:proofErr w:type="spellEnd"/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6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GABBIE DA DEGENZA</w:t>
            </w:r>
          </w:p>
        </w:tc>
        <w:tc>
          <w:tcPr>
            <w:tcW w:w="960" w:type="dxa"/>
            <w:tcBorders>
              <w:top w:val="dot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660" w:type="dxa"/>
            <w:tcBorders>
              <w:top w:val="dot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dot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dotDotDash" w:sz="4" w:space="0" w:color="auto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GABBIE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  <w:tl2br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Vano</w:t>
            </w:r>
            <w:proofErr w:type="spellEnd"/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3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  <w:tr2bl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  <w:tl2br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CB7D3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Ingresso</w:t>
            </w:r>
            <w:proofErr w:type="spellEnd"/>
          </w:p>
          <w:p w:rsidR="0024279F" w:rsidRPr="00CB7D35" w:rsidRDefault="0024279F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Vano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6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GABBIE DA DEGENZA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n-US"/>
              </w:rPr>
              <w:t>ARMADIO</w:t>
            </w:r>
          </w:p>
        </w:tc>
        <w:tc>
          <w:tcPr>
            <w:tcW w:w="26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GABBIE DA DEGENZA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  <w:tl2br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G      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  <w:tr2bl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A      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B      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Vano</w:t>
            </w:r>
            <w:proofErr w:type="spellEnd"/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  <w:tl2br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OASI RECINTATA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B      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I       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  <w:tr2bl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E      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D     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  <w:tl2br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  <w:tr2bl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GABBIE</w:t>
            </w:r>
          </w:p>
        </w:tc>
        <w:tc>
          <w:tcPr>
            <w:tcW w:w="1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val="en-US"/>
              </w:rPr>
              <w:t>DEUMIDIFICATORE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tDotDash" w:sz="4" w:space="0" w:color="auto"/>
              <w:right w:val="dotDotDash" w:sz="4" w:space="0" w:color="auto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B7D35" w:rsidRPr="00CB7D35" w:rsidTr="00CB7D35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CB7D35">
              <w:rPr>
                <w:rFonts w:ascii="Calibri" w:eastAsia="Times New Roman" w:hAnsi="Calibri" w:cs="Times New Roman"/>
                <w:color w:val="000000"/>
                <w:lang w:val="en-US"/>
              </w:rPr>
              <w:t>INGRESSO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D35" w:rsidRPr="00CB7D35" w:rsidRDefault="00CB7D35" w:rsidP="00CB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CB7D35" w:rsidRDefault="00492A19" w:rsidP="00D11D1B">
      <w:pPr>
        <w:jc w:val="both"/>
      </w:pPr>
      <w:r>
        <w:t xml:space="preserve">                        ALLA STRUTTURA</w:t>
      </w:r>
    </w:p>
    <w:p w:rsidR="002C2A75" w:rsidRDefault="002C2A75" w:rsidP="00D11D1B">
      <w:pPr>
        <w:jc w:val="both"/>
        <w:rPr>
          <w:b/>
          <w:u w:val="single"/>
        </w:rPr>
      </w:pPr>
    </w:p>
    <w:p w:rsidR="002C2A75" w:rsidRDefault="002C2A75" w:rsidP="00D11D1B">
      <w:pPr>
        <w:jc w:val="both"/>
        <w:rPr>
          <w:b/>
          <w:u w:val="single"/>
        </w:rPr>
      </w:pPr>
    </w:p>
    <w:p w:rsidR="002C2A75" w:rsidRDefault="002C2A75" w:rsidP="00D11D1B">
      <w:pPr>
        <w:jc w:val="both"/>
        <w:rPr>
          <w:b/>
          <w:u w:val="single"/>
        </w:rPr>
      </w:pPr>
    </w:p>
    <w:p w:rsidR="002C2A75" w:rsidRDefault="002C2A75" w:rsidP="00D11D1B">
      <w:pPr>
        <w:jc w:val="both"/>
        <w:rPr>
          <w:b/>
          <w:u w:val="single"/>
        </w:rPr>
      </w:pPr>
    </w:p>
    <w:p w:rsidR="008C18F2" w:rsidRDefault="008C18F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D3665" w:rsidRPr="000619EE" w:rsidRDefault="00BD3665" w:rsidP="007C603F">
      <w:pPr>
        <w:jc w:val="center"/>
        <w:rPr>
          <w:b/>
          <w:sz w:val="36"/>
          <w:szCs w:val="36"/>
          <w:u w:val="single"/>
        </w:rPr>
      </w:pPr>
      <w:r w:rsidRPr="000619EE">
        <w:rPr>
          <w:b/>
          <w:sz w:val="36"/>
          <w:szCs w:val="36"/>
          <w:u w:val="single"/>
        </w:rPr>
        <w:t xml:space="preserve">VISTA AEREA DEL </w:t>
      </w:r>
      <w:r w:rsidR="000619EE">
        <w:rPr>
          <w:b/>
          <w:sz w:val="36"/>
          <w:szCs w:val="36"/>
          <w:u w:val="single"/>
        </w:rPr>
        <w:t>RIFUGIO E DELL’OASI ATTIGUA</w:t>
      </w:r>
    </w:p>
    <w:p w:rsidR="00BD3665" w:rsidRDefault="00BD3665" w:rsidP="00D11D1B">
      <w:pPr>
        <w:jc w:val="both"/>
      </w:pPr>
    </w:p>
    <w:p w:rsidR="003F56B8" w:rsidRDefault="00946BB7" w:rsidP="007C603F">
      <w:pPr>
        <w:jc w:val="center"/>
      </w:pPr>
      <w:r>
        <w:rPr>
          <w:noProof/>
          <w:lang w:val="en-US"/>
        </w:rPr>
        <w:drawing>
          <wp:inline distT="0" distB="0" distL="0" distR="0">
            <wp:extent cx="4924425" cy="394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D3" w:rsidRDefault="00FB69D3" w:rsidP="00D11D1B">
      <w:pPr>
        <w:jc w:val="both"/>
      </w:pPr>
    </w:p>
    <w:p w:rsidR="00691588" w:rsidRDefault="00691588" w:rsidP="00D11D1B">
      <w:pPr>
        <w:jc w:val="both"/>
      </w:pPr>
    </w:p>
    <w:p w:rsidR="006837AE" w:rsidRDefault="006837AE" w:rsidP="006837AE">
      <w:pPr>
        <w:jc w:val="center"/>
        <w:rPr>
          <w:b/>
          <w:sz w:val="32"/>
          <w:szCs w:val="32"/>
          <w:u w:val="single"/>
        </w:rPr>
      </w:pPr>
      <w:r w:rsidRPr="006837AE">
        <w:rPr>
          <w:b/>
          <w:sz w:val="32"/>
          <w:szCs w:val="32"/>
          <w:u w:val="single"/>
        </w:rPr>
        <w:t>QUALCHE IMMAGINE DEL RIFUGIO</w:t>
      </w:r>
    </w:p>
    <w:p w:rsidR="00691588" w:rsidRDefault="00691588" w:rsidP="00D11D1B">
      <w:pPr>
        <w:jc w:val="both"/>
      </w:pPr>
    </w:p>
    <w:p w:rsidR="00691588" w:rsidRDefault="006837AE" w:rsidP="00D11D1B">
      <w:pPr>
        <w:jc w:val="both"/>
      </w:pPr>
      <w:r w:rsidRPr="006837AE">
        <w:rPr>
          <w:noProof/>
          <w:lang w:val="en-US"/>
        </w:rPr>
        <w:drawing>
          <wp:inline distT="0" distB="0" distL="0" distR="0">
            <wp:extent cx="2085975" cy="1564481"/>
            <wp:effectExtent l="0" t="0" r="0" b="0"/>
            <wp:docPr id="17" name="Picture 17" descr="C:\Users\user\Downloads\IMG_20181112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20181112_101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08" cy="15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F98">
        <w:t xml:space="preserve">   </w:t>
      </w:r>
      <w:r w:rsidRPr="006837AE">
        <w:rPr>
          <w:noProof/>
          <w:lang w:val="en-US"/>
        </w:rPr>
        <w:drawing>
          <wp:inline distT="0" distB="0" distL="0" distR="0">
            <wp:extent cx="1447800" cy="1536514"/>
            <wp:effectExtent l="0" t="0" r="0" b="0"/>
            <wp:docPr id="18" name="Picture 18" descr="C:\Users\user\Downloads\Screenshot_20190429-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Screenshot_20190429-11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6" b="5571"/>
                    <a:stretch/>
                  </pic:blipFill>
                  <pic:spPr bwMode="auto">
                    <a:xfrm>
                      <a:off x="0" y="0"/>
                      <a:ext cx="1458447" cy="15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F98">
        <w:t xml:space="preserve">   </w:t>
      </w:r>
      <w:r w:rsidR="00360F98" w:rsidRPr="00360F98">
        <w:rPr>
          <w:noProof/>
          <w:lang w:val="en-US"/>
        </w:rPr>
        <w:drawing>
          <wp:inline distT="0" distB="0" distL="0" distR="0">
            <wp:extent cx="2044700" cy="1533525"/>
            <wp:effectExtent l="0" t="0" r="0" b="0"/>
            <wp:docPr id="19" name="Picture 19" descr="C:\Users\user\Downloads\IMG_20181112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20181112_101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63" cy="15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88" w:rsidRDefault="00691588" w:rsidP="00D11D1B">
      <w:pPr>
        <w:jc w:val="both"/>
      </w:pPr>
    </w:p>
    <w:p w:rsidR="005203AC" w:rsidRDefault="005203AC" w:rsidP="0056543A">
      <w:pPr>
        <w:jc w:val="center"/>
        <w:rPr>
          <w:b/>
          <w:sz w:val="26"/>
          <w:szCs w:val="26"/>
          <w:u w:val="single"/>
        </w:rPr>
      </w:pPr>
    </w:p>
    <w:p w:rsidR="00773E90" w:rsidRDefault="00773E90" w:rsidP="0056543A">
      <w:pPr>
        <w:jc w:val="center"/>
        <w:rPr>
          <w:b/>
          <w:sz w:val="26"/>
          <w:szCs w:val="26"/>
          <w:u w:val="single"/>
        </w:rPr>
      </w:pPr>
    </w:p>
    <w:p w:rsidR="005203AC" w:rsidRDefault="005203AC" w:rsidP="0056543A">
      <w:pPr>
        <w:jc w:val="center"/>
        <w:rPr>
          <w:b/>
          <w:sz w:val="26"/>
          <w:szCs w:val="26"/>
          <w:u w:val="single"/>
        </w:rPr>
      </w:pPr>
    </w:p>
    <w:p w:rsidR="00FB69D3" w:rsidRPr="0056543A" w:rsidRDefault="00FB69D3" w:rsidP="0056543A">
      <w:pPr>
        <w:jc w:val="center"/>
        <w:rPr>
          <w:b/>
          <w:sz w:val="26"/>
          <w:szCs w:val="26"/>
          <w:u w:val="single"/>
        </w:rPr>
      </w:pPr>
      <w:r w:rsidRPr="0056543A">
        <w:rPr>
          <w:b/>
          <w:sz w:val="26"/>
          <w:szCs w:val="26"/>
          <w:u w:val="single"/>
        </w:rPr>
        <w:t xml:space="preserve">ALCUNI </w:t>
      </w:r>
      <w:r w:rsidR="00EF4E02" w:rsidRPr="0056543A">
        <w:rPr>
          <w:b/>
          <w:sz w:val="26"/>
          <w:szCs w:val="26"/>
          <w:u w:val="single"/>
        </w:rPr>
        <w:t xml:space="preserve">DEGLI ULTIMI </w:t>
      </w:r>
      <w:r w:rsidRPr="0056543A">
        <w:rPr>
          <w:b/>
          <w:sz w:val="26"/>
          <w:szCs w:val="26"/>
          <w:u w:val="single"/>
        </w:rPr>
        <w:t xml:space="preserve">GATTI </w:t>
      </w:r>
      <w:r w:rsidR="00EF4E02" w:rsidRPr="0056543A">
        <w:rPr>
          <w:b/>
          <w:sz w:val="26"/>
          <w:szCs w:val="26"/>
          <w:u w:val="single"/>
        </w:rPr>
        <w:t xml:space="preserve">INCIDENTATI SOCCORSI E </w:t>
      </w:r>
      <w:r w:rsidRPr="0056543A">
        <w:rPr>
          <w:b/>
          <w:sz w:val="26"/>
          <w:szCs w:val="26"/>
          <w:u w:val="single"/>
        </w:rPr>
        <w:t>SALVATI DALL’ASSOCIAZIONE</w:t>
      </w:r>
    </w:p>
    <w:p w:rsidR="00FB69D3" w:rsidRDefault="00FB69D3" w:rsidP="00D11D1B">
      <w:pPr>
        <w:jc w:val="both"/>
      </w:pPr>
    </w:p>
    <w:p w:rsidR="002700B2" w:rsidRPr="002700B2" w:rsidRDefault="0056543A" w:rsidP="00D11D1B">
      <w:pPr>
        <w:jc w:val="both"/>
      </w:pPr>
      <w:r>
        <w:t xml:space="preserve">   </w:t>
      </w:r>
      <w:r w:rsidR="00A8529A">
        <w:t xml:space="preserve">REDDIE, arrivato con il bacino </w:t>
      </w:r>
      <w:r w:rsidR="0022291F">
        <w:t>schiacciato</w:t>
      </w:r>
      <w:r w:rsidR="00A8529A">
        <w:t>.</w:t>
      </w:r>
      <w:r w:rsidR="00A8529A">
        <w:tab/>
      </w:r>
      <w:r w:rsidR="00A8529A">
        <w:tab/>
      </w:r>
      <w:r w:rsidR="00A8529A">
        <w:tab/>
      </w:r>
      <w:r w:rsidR="00A8529A">
        <w:tab/>
      </w:r>
      <w:r w:rsidR="002700B2">
        <w:t>REDDIE OGGI</w:t>
      </w:r>
    </w:p>
    <w:p w:rsidR="007C603F" w:rsidRDefault="007D734A" w:rsidP="00D11D1B">
      <w:pPr>
        <w:jc w:val="both"/>
      </w:pPr>
      <w:r w:rsidRPr="007D734A">
        <w:rPr>
          <w:noProof/>
          <w:lang w:val="en-US"/>
        </w:rPr>
        <w:drawing>
          <wp:inline distT="0" distB="0" distL="0" distR="0">
            <wp:extent cx="1809750" cy="1495425"/>
            <wp:effectExtent l="0" t="0" r="0" b="0"/>
            <wp:docPr id="8" name="Picture 8" descr="C:\Users\user\Downloads\PeD Reddi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eD Reddie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2095"/>
                    <a:stretch/>
                  </pic:blipFill>
                  <pic:spPr bwMode="auto">
                    <a:xfrm>
                      <a:off x="0" y="0"/>
                      <a:ext cx="1810825" cy="149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7D734A">
        <w:rPr>
          <w:noProof/>
          <w:lang w:val="en-US"/>
        </w:rPr>
        <w:drawing>
          <wp:inline distT="0" distB="0" distL="0" distR="0">
            <wp:extent cx="1964268" cy="1473200"/>
            <wp:effectExtent l="0" t="0" r="0" b="0"/>
            <wp:docPr id="7" name="Picture 7" descr="C:\Users\user\Downloads\PeD Reddi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eD Reddi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43" cy="14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D734A">
        <w:rPr>
          <w:noProof/>
          <w:lang w:val="en-US"/>
        </w:rPr>
        <w:drawing>
          <wp:inline distT="0" distB="0" distL="0" distR="0">
            <wp:extent cx="1295400" cy="1468201"/>
            <wp:effectExtent l="0" t="0" r="0" b="0"/>
            <wp:docPr id="10" name="Picture 10" descr="C:\Users\user\Downloads\PeD Reddi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PeD Reddi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2" b="4990"/>
                    <a:stretch/>
                  </pic:blipFill>
                  <pic:spPr bwMode="auto">
                    <a:xfrm>
                      <a:off x="0" y="0"/>
                      <a:ext cx="1300601" cy="14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AAC" w:rsidRDefault="00264AAC" w:rsidP="00D11D1B">
      <w:pPr>
        <w:jc w:val="both"/>
      </w:pPr>
      <w:r>
        <w:t>ISABELLA, arrivata con un occhio scoppiato.</w:t>
      </w:r>
      <w:r w:rsidR="002700B2">
        <w:tab/>
      </w:r>
      <w:r w:rsidR="002700B2">
        <w:tab/>
      </w:r>
      <w:r w:rsidR="002700B2">
        <w:tab/>
        <w:t>ISABELLA OGGI</w:t>
      </w:r>
    </w:p>
    <w:p w:rsidR="00264AAC" w:rsidRDefault="00264AAC" w:rsidP="00D11D1B">
      <w:pPr>
        <w:jc w:val="both"/>
      </w:pPr>
      <w:r w:rsidRPr="00264AAC">
        <w:rPr>
          <w:noProof/>
          <w:lang w:val="en-US"/>
        </w:rPr>
        <w:drawing>
          <wp:inline distT="0" distB="0" distL="0" distR="0">
            <wp:extent cx="1095375" cy="1946003"/>
            <wp:effectExtent l="0" t="0" r="0" b="0"/>
            <wp:docPr id="11" name="Picture 11" descr="C:\Users\user\Downloads\PeD isabell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PeD isabella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86" cy="19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64AAC">
        <w:rPr>
          <w:noProof/>
          <w:lang w:val="en-US"/>
        </w:rPr>
        <w:drawing>
          <wp:inline distT="0" distB="0" distL="0" distR="0">
            <wp:extent cx="1781175" cy="1927031"/>
            <wp:effectExtent l="0" t="0" r="0" b="0"/>
            <wp:docPr id="12" name="Picture 12" descr="C:\Users\user\Downloads\PeD isabell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PeD isabella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3" r="10946"/>
                    <a:stretch/>
                  </pic:blipFill>
                  <pic:spPr bwMode="auto">
                    <a:xfrm>
                      <a:off x="0" y="0"/>
                      <a:ext cx="1792918" cy="19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8048AA">
        <w:t xml:space="preserve">     </w:t>
      </w:r>
      <w:r>
        <w:t xml:space="preserve"> </w:t>
      </w:r>
      <w:r w:rsidRPr="00264AAC">
        <w:rPr>
          <w:noProof/>
          <w:lang w:val="en-US"/>
        </w:rPr>
        <w:drawing>
          <wp:inline distT="0" distB="0" distL="0" distR="0">
            <wp:extent cx="1857375" cy="1927780"/>
            <wp:effectExtent l="0" t="0" r="0" b="0"/>
            <wp:docPr id="13" name="Picture 13" descr="C:\Users\user\Downloads\PeD isabel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PeD isabella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34" cy="19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AAC" w:rsidRDefault="008048AA" w:rsidP="00D11D1B">
      <w:pPr>
        <w:jc w:val="both"/>
      </w:pPr>
      <w:r>
        <w:t>La zampa di TRIXIE al suo arrivo al rifugio</w:t>
      </w:r>
      <w:r w:rsidR="00F16526">
        <w:t>.</w:t>
      </w:r>
      <w:r w:rsidR="00F16526">
        <w:tab/>
        <w:t xml:space="preserve">                 TRIXIE </w:t>
      </w:r>
      <w:r w:rsidR="002700B2">
        <w:t>OGGI</w:t>
      </w:r>
    </w:p>
    <w:p w:rsidR="005203AC" w:rsidRDefault="00F16526" w:rsidP="00D11D1B">
      <w:pPr>
        <w:jc w:val="both"/>
      </w:pPr>
      <w:r>
        <w:t xml:space="preserve">  </w:t>
      </w:r>
      <w:r w:rsidRPr="00F16526">
        <w:rPr>
          <w:noProof/>
          <w:lang w:val="en-US"/>
        </w:rPr>
        <w:drawing>
          <wp:inline distT="0" distB="0" distL="0" distR="0">
            <wp:extent cx="2809875" cy="2107406"/>
            <wp:effectExtent l="0" t="0" r="0" b="0"/>
            <wp:docPr id="16" name="Picture 16" descr="C:\Users\user\Downloads\PeD trixi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PeD trixie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31" cy="21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16526">
        <w:rPr>
          <w:noProof/>
          <w:lang w:val="en-US"/>
        </w:rPr>
        <w:drawing>
          <wp:inline distT="0" distB="0" distL="0" distR="0">
            <wp:extent cx="2150745" cy="2152165"/>
            <wp:effectExtent l="0" t="0" r="0" b="0"/>
            <wp:docPr id="15" name="Picture 15" descr="C:\Users\user\Downloads\PeD trixi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eD trixi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1"/>
                    <a:stretch/>
                  </pic:blipFill>
                  <pic:spPr bwMode="auto">
                    <a:xfrm>
                      <a:off x="0" y="0"/>
                      <a:ext cx="2155892" cy="21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BFB" w:rsidRDefault="000E1BFB" w:rsidP="00D11D1B">
      <w:pPr>
        <w:jc w:val="both"/>
      </w:pPr>
    </w:p>
    <w:p w:rsidR="000E1BFB" w:rsidRDefault="000E1BFB" w:rsidP="00130D46">
      <w:pPr>
        <w:spacing w:after="0"/>
        <w:jc w:val="both"/>
      </w:pPr>
      <w:r>
        <w:t xml:space="preserve">Per maggiori info: </w:t>
      </w:r>
    </w:p>
    <w:p w:rsidR="00FB69D3" w:rsidRDefault="00FB69D3" w:rsidP="00130D46">
      <w:pPr>
        <w:spacing w:after="0"/>
        <w:jc w:val="both"/>
      </w:pPr>
      <w:r>
        <w:t>Pagina Facebook:</w:t>
      </w:r>
      <w:r w:rsidR="00646958">
        <w:t xml:space="preserve"> associazione di promozione sociale Gli Amici di Poldo</w:t>
      </w:r>
    </w:p>
    <w:p w:rsidR="00FB69D3" w:rsidRDefault="000E1BFB" w:rsidP="00130D46">
      <w:pPr>
        <w:spacing w:after="0"/>
        <w:jc w:val="both"/>
      </w:pPr>
      <w:r>
        <w:t>B</w:t>
      </w:r>
      <w:r w:rsidR="00FB69D3">
        <w:t>log</w:t>
      </w:r>
      <w:r w:rsidR="00646958">
        <w:t xml:space="preserve">: amicidipoldo.blogspot.com </w:t>
      </w:r>
    </w:p>
    <w:p w:rsidR="00130D46" w:rsidRDefault="00130D46" w:rsidP="00D11D1B">
      <w:pPr>
        <w:jc w:val="both"/>
        <w:rPr>
          <w:b/>
          <w:sz w:val="28"/>
          <w:szCs w:val="28"/>
        </w:rPr>
      </w:pPr>
    </w:p>
    <w:p w:rsidR="00BD4D6F" w:rsidRPr="00AF63A3" w:rsidRDefault="00BD4D6F" w:rsidP="00D11D1B">
      <w:pPr>
        <w:jc w:val="both"/>
        <w:rPr>
          <w:b/>
          <w:sz w:val="28"/>
          <w:szCs w:val="28"/>
        </w:rPr>
      </w:pPr>
      <w:bookmarkStart w:id="0" w:name="_GoBack"/>
      <w:bookmarkEnd w:id="0"/>
      <w:r w:rsidRPr="00AF63A3">
        <w:rPr>
          <w:b/>
          <w:sz w:val="28"/>
          <w:szCs w:val="28"/>
        </w:rPr>
        <w:t>QUALCHE INFORMAZIONE IN PIU’ SULL’ASSOCIAZIONE, LA STRUTTURA E LE PROCEDURE GESTIONALI</w:t>
      </w:r>
    </w:p>
    <w:p w:rsidR="00BD4D6F" w:rsidRDefault="00BD4D6F" w:rsidP="00D11D1B">
      <w:pPr>
        <w:jc w:val="both"/>
      </w:pPr>
    </w:p>
    <w:p w:rsidR="00BD4D6F" w:rsidRDefault="00BD4D6F" w:rsidP="00D11D1B">
      <w:pPr>
        <w:jc w:val="both"/>
      </w:pPr>
      <w:r>
        <w:t xml:space="preserve">La struttura dispone di una stanza di circa 25 metri quadrati e di una stanza più piccola adiacente </w:t>
      </w:r>
      <w:r w:rsidR="00B872C8">
        <w:t xml:space="preserve">e comunicante con </w:t>
      </w:r>
      <w:r>
        <w:t xml:space="preserve">la precedente. </w:t>
      </w:r>
      <w:r w:rsidR="00233662">
        <w:t>Entrambe le stanze sono dotate di ampie finestre che si affacciano su un grande giardino esterno</w:t>
      </w:r>
      <w:r>
        <w:t xml:space="preserve"> adibito ad oasi felina, interamente recintato</w:t>
      </w:r>
      <w:r w:rsidR="00233662">
        <w:t>,</w:t>
      </w:r>
      <w:r>
        <w:t xml:space="preserve"> e al quale i gatti possono accedere attraverso una gattaiola di collegamento. L’area esterna è provvista di manto erboso, casette, ripari di vario tipo, tavoli e panche, nonchè di svariati punti di abbeveramento e </w:t>
      </w:r>
      <w:r w:rsidR="00233662">
        <w:t>distribuzione del cibo.</w:t>
      </w:r>
    </w:p>
    <w:p w:rsidR="00BD4D6F" w:rsidRDefault="00BD4D6F" w:rsidP="00D11D1B">
      <w:pPr>
        <w:jc w:val="both"/>
      </w:pPr>
      <w:r>
        <w:t>Sia all’interno che all’esterno delle stanze sono stati posizionati giochini sospesi e/o a terra, mensole, ripiani e tiragraffi</w:t>
      </w:r>
      <w:r w:rsidR="00233662">
        <w:t xml:space="preserve"> mentre a</w:t>
      </w:r>
      <w:r>
        <w:t xml:space="preserve">ll’esterno dell’oasi, in una </w:t>
      </w:r>
      <w:r w:rsidR="00233662">
        <w:t xml:space="preserve">diversa </w:t>
      </w:r>
      <w:r>
        <w:t>zona del giardino</w:t>
      </w:r>
      <w:r w:rsidR="00B872C8">
        <w:t>, sono state</w:t>
      </w:r>
      <w:r>
        <w:t xml:space="preserve"> collocate delle strutture </w:t>
      </w:r>
      <w:r w:rsidR="00233662">
        <w:t xml:space="preserve">“a box” </w:t>
      </w:r>
      <w:r>
        <w:t xml:space="preserve">di ampie metrature </w:t>
      </w:r>
      <w:r w:rsidR="00233662">
        <w:t xml:space="preserve">e </w:t>
      </w:r>
      <w:r>
        <w:t xml:space="preserve">che ospitano famiglie di gatti raggruppati a seconda delle situazioni </w:t>
      </w:r>
      <w:r w:rsidR="00AF63A3">
        <w:t>e dell’ite</w:t>
      </w:r>
      <w:r w:rsidR="00B872C8">
        <w:t xml:space="preserve">r della profilassi a cui sono stati sottoposti </w:t>
      </w:r>
      <w:r>
        <w:t>(felini al primo vaccino, felini solo testat</w:t>
      </w:r>
      <w:r w:rsidR="00233662">
        <w:t>i</w:t>
      </w:r>
      <w:r>
        <w:t>, felini a cui somminitrare il primo o il secondo vaccino ecc)</w:t>
      </w:r>
      <w:r w:rsidR="00233662">
        <w:t>. Anche all’interno di queste strutture sono presenti giacigli, giochi, tiragraffi oltre alla lettiera e alle ciotole del cibo e dell’acqua. La struttura interna è dotata di impianto di riscaldamento ed è presente un sistema di ventilazione ancorchè dall’impatto limitato.</w:t>
      </w:r>
    </w:p>
    <w:p w:rsidR="00233662" w:rsidRDefault="00233662" w:rsidP="00D11D1B">
      <w:pPr>
        <w:jc w:val="both"/>
      </w:pPr>
      <w:r>
        <w:t>Le pulizie vengono effettuate in orari diversi, a volte le mattine a volte i pomeriggi, a seconda dei turni di lavoro dei volontari. Ciotole e lettiere vengono messe in ammollo in acqua e candeggina</w:t>
      </w:r>
      <w:r w:rsidR="00B872C8">
        <w:t xml:space="preserve"> e cambiate quotidianamente</w:t>
      </w:r>
      <w:r>
        <w:t xml:space="preserve">. </w:t>
      </w:r>
    </w:p>
    <w:p w:rsidR="00C67D08" w:rsidRDefault="00C67D08" w:rsidP="00D11D1B">
      <w:pPr>
        <w:jc w:val="both"/>
      </w:pPr>
      <w:r>
        <w:t xml:space="preserve">La struttura accoglie emergenze sia diurne che notturne e ciò è reso possibile dalla presenza costante di un referente la cui abitazione è attigua alla struttura. Inoltre, a 5km di distanza dalla sede dell’Associazione è presente una clinica veterinaria privata che garantisce un servizio </w:t>
      </w:r>
      <w:r w:rsidR="00B872C8">
        <w:t xml:space="preserve">di intervento </w:t>
      </w:r>
      <w:r>
        <w:t>24h/24.</w:t>
      </w:r>
    </w:p>
    <w:p w:rsidR="00C67D08" w:rsidRDefault="00C67D08" w:rsidP="00D11D1B">
      <w:pPr>
        <w:jc w:val="both"/>
      </w:pPr>
      <w:r>
        <w:t xml:space="preserve">Quando </w:t>
      </w:r>
      <w:r w:rsidR="00B872C8">
        <w:t xml:space="preserve">un felino in difficoltà </w:t>
      </w:r>
      <w:r>
        <w:t>viene affidato al centro</w:t>
      </w:r>
      <w:r w:rsidR="00B872C8">
        <w:t xml:space="preserve">, a seconda dell’apparente </w:t>
      </w:r>
      <w:r>
        <w:t>gravità</w:t>
      </w:r>
      <w:r w:rsidR="00B872C8">
        <w:t xml:space="preserve"> delle sue condizioni </w:t>
      </w:r>
      <w:r>
        <w:t xml:space="preserve">viene portato subito in clinica oppure, laddove fossero presenti patologie o traumi </w:t>
      </w:r>
      <w:r w:rsidR="00B872C8">
        <w:t xml:space="preserve">giudicabili </w:t>
      </w:r>
      <w:r>
        <w:t xml:space="preserve">di secondaria importanza, si attende il veterinario referente che garantisce visite giornaliere </w:t>
      </w:r>
      <w:r w:rsidR="00B872C8">
        <w:t>anche</w:t>
      </w:r>
      <w:r>
        <w:t xml:space="preserve"> nei giorni festivi.</w:t>
      </w:r>
    </w:p>
    <w:p w:rsidR="00C67D08" w:rsidRDefault="00C67D08" w:rsidP="00D11D1B">
      <w:pPr>
        <w:jc w:val="both"/>
      </w:pPr>
      <w:r>
        <w:t xml:space="preserve">Infine, se al termine della degenza il felino è liberabile, </w:t>
      </w:r>
      <w:r w:rsidR="00D504F2">
        <w:t xml:space="preserve">lo stesso </w:t>
      </w:r>
      <w:r>
        <w:t>viene reimmesso nella colonia di appartenenza se ne esiste una, altrimenti rimane presso l’</w:t>
      </w:r>
      <w:r w:rsidR="00D504F2">
        <w:t>oasi dell’</w:t>
      </w:r>
      <w:r>
        <w:t>associazione in attesa di adozione.</w:t>
      </w:r>
    </w:p>
    <w:p w:rsidR="008B6D28" w:rsidRDefault="00C67D08" w:rsidP="00D11D1B">
      <w:pPr>
        <w:jc w:val="both"/>
      </w:pPr>
      <w:r>
        <w:t xml:space="preserve">La struttura dispone di gabbie </w:t>
      </w:r>
      <w:r w:rsidR="008B6D28">
        <w:t xml:space="preserve">tradizionali di 0,80x0,6 cm, </w:t>
      </w:r>
      <w:r>
        <w:t xml:space="preserve">utilizzate per ragioni sanitarie, per la degenza o anche per inserire un nuovo arrivato in un contesto in cui sono presenti già diversi gatti. Dopo alcuni giorni di adattamento e dopo aver verificato le condizioni di salute del felino, lo stesso viene liberato lasciando la gabbia aperta e osservando contestualmente la modalità di interazione tra </w:t>
      </w:r>
      <w:r w:rsidR="008B6D28">
        <w:t>lo stesso e i gatti preesistenti. Se si notano ostilità, si procede con un nuovo periodo di adattamento per poi riprovare un nuovo inserimento.</w:t>
      </w:r>
    </w:p>
    <w:p w:rsidR="008B6D28" w:rsidRDefault="008B6D28" w:rsidP="00D11D1B">
      <w:pPr>
        <w:jc w:val="both"/>
      </w:pPr>
      <w:r>
        <w:t xml:space="preserve">Presso la struttura entrano </w:t>
      </w:r>
      <w:r w:rsidR="0025713E">
        <w:t xml:space="preserve">ogni anno </w:t>
      </w:r>
      <w:r>
        <w:t xml:space="preserve">circa 150/200 gatti e la stagione critica è quella </w:t>
      </w:r>
      <w:r w:rsidR="0025713E">
        <w:t>delle nascite</w:t>
      </w:r>
      <w:r w:rsidR="00D504F2">
        <w:t>,</w:t>
      </w:r>
      <w:r w:rsidR="0025713E">
        <w:t xml:space="preserve"> compresa</w:t>
      </w:r>
      <w:r>
        <w:t xml:space="preserve"> tra aprile e ottobre. La maggior parte dei felini affidati all’associazione viene rinvenuto da privati sul territorio, mentre la perc</w:t>
      </w:r>
      <w:r w:rsidR="00D504F2">
        <w:t>entuale rimanente è imputabile a</w:t>
      </w:r>
      <w:r>
        <w:t xml:space="preserve"> gatti </w:t>
      </w:r>
      <w:r w:rsidR="0025713E">
        <w:t>in difficoltà appartenenti alle</w:t>
      </w:r>
      <w:r>
        <w:t xml:space="preserve"> colonie feline disseminate nei comuni convenzionati con l’associazione </w:t>
      </w:r>
      <w:r w:rsidR="0025713E">
        <w:t>(</w:t>
      </w:r>
      <w:r>
        <w:t>unicamente per la sterilizzazione</w:t>
      </w:r>
      <w:r w:rsidR="0025713E">
        <w:t>)</w:t>
      </w:r>
      <w:r>
        <w:t>.</w:t>
      </w:r>
    </w:p>
    <w:p w:rsidR="0025713E" w:rsidRDefault="0025713E" w:rsidP="00D11D1B">
      <w:pPr>
        <w:jc w:val="both"/>
      </w:pPr>
      <w:r>
        <w:t>Per quanto attiene le sterilizzazioni, le operazioni vengono effettuate da un veterinario privato</w:t>
      </w:r>
      <w:r w:rsidR="007A6833">
        <w:t>, pur esistendo la possibilità di appoggiarsi a diverse cliniche geograficamente vicine.</w:t>
      </w:r>
      <w:r>
        <w:t xml:space="preserve"> Il felino interessato dall’intervento in questione permane presso la sede per 3 o</w:t>
      </w:r>
      <w:r w:rsidR="007A6833">
        <w:t xml:space="preserve"> 5 giorni dopo l’intervento, al fine di verificare la totale ripresa fisica e di poterlo poi liberare sul territorio di provenienza se e soltanto se non presenta </w:t>
      </w:r>
      <w:r w:rsidR="007A6833">
        <w:lastRenderedPageBreak/>
        <w:t>problemi non compatibili con la vità in libertà. Ad ogni animale sterilizzato viene asportato un minuscolo lembo dell’orecchio e contestualmente gli viene applicato un microchip</w:t>
      </w:r>
      <w:r w:rsidR="00CA1279">
        <w:t>,</w:t>
      </w:r>
      <w:r w:rsidR="007A6833">
        <w:t xml:space="preserve"> poi  inserito nella Banca Dati Regionale. </w:t>
      </w:r>
    </w:p>
    <w:p w:rsidR="00CA1279" w:rsidRDefault="00CA1279" w:rsidP="00D11D1B">
      <w:pPr>
        <w:jc w:val="both"/>
      </w:pPr>
      <w:r>
        <w:t xml:space="preserve">Come riportato sulla pagina Fecebook dell’associazione, negli ultimi due anni </w:t>
      </w:r>
      <w:r w:rsidR="00012C22">
        <w:t>l’Associazione ha</w:t>
      </w:r>
    </w:p>
    <w:p w:rsidR="00012C22" w:rsidRPr="00AF63A3" w:rsidRDefault="00012C22" w:rsidP="00D11D1B">
      <w:pPr>
        <w:pStyle w:val="ListParagraph"/>
        <w:numPr>
          <w:ilvl w:val="0"/>
          <w:numId w:val="3"/>
        </w:numPr>
        <w:jc w:val="both"/>
      </w:pPr>
      <w:r w:rsidRPr="00AF63A3">
        <w:t>Sterilizzato 444 gatti</w:t>
      </w:r>
    </w:p>
    <w:p w:rsidR="00012C22" w:rsidRPr="00AF63A3" w:rsidRDefault="00012C22" w:rsidP="00D11D1B">
      <w:pPr>
        <w:pStyle w:val="ListParagraph"/>
        <w:numPr>
          <w:ilvl w:val="0"/>
          <w:numId w:val="3"/>
        </w:numPr>
        <w:jc w:val="both"/>
      </w:pPr>
      <w:r w:rsidRPr="00AF63A3">
        <w:t xml:space="preserve">Trovato una famiglia a 357 </w:t>
      </w:r>
    </w:p>
    <w:p w:rsidR="000603CD" w:rsidRPr="00AF63A3" w:rsidRDefault="00AF63A3" w:rsidP="00D11D1B">
      <w:pPr>
        <w:pStyle w:val="ListParagraph"/>
        <w:numPr>
          <w:ilvl w:val="0"/>
          <w:numId w:val="3"/>
        </w:numPr>
        <w:jc w:val="both"/>
      </w:pPr>
      <w:r w:rsidRPr="00AF63A3">
        <w:t>Curato 74 gatti incidentati</w:t>
      </w:r>
    </w:p>
    <w:p w:rsidR="00AF63A3" w:rsidRPr="00AF63A3" w:rsidRDefault="00AF63A3" w:rsidP="00D11D1B">
      <w:pPr>
        <w:pStyle w:val="ListParagraph"/>
        <w:numPr>
          <w:ilvl w:val="0"/>
          <w:numId w:val="3"/>
        </w:numPr>
        <w:jc w:val="both"/>
      </w:pPr>
      <w:r w:rsidRPr="00AF63A3">
        <w:t>Accolto in generale circa 500 gatti</w:t>
      </w:r>
    </w:p>
    <w:p w:rsidR="000603CD" w:rsidRDefault="000603CD" w:rsidP="00D11D1B">
      <w:pPr>
        <w:jc w:val="both"/>
      </w:pPr>
      <w:r>
        <w:t xml:space="preserve">Per maggiorni informazioni sull’attività dell’Associazione, cercateci su Facebook “Associazione di Promozione sociale Gli Amici di Poldo” e visitate il nostro blog appena nato amicidipoldo.blogspot.com </w:t>
      </w:r>
    </w:p>
    <w:p w:rsidR="002B2889" w:rsidRDefault="002B2889" w:rsidP="00D11D1B">
      <w:pPr>
        <w:jc w:val="both"/>
      </w:pPr>
    </w:p>
    <w:p w:rsidR="002E19AC" w:rsidRDefault="002E19AC" w:rsidP="00D11D1B">
      <w:pPr>
        <w:jc w:val="both"/>
      </w:pPr>
      <w:r>
        <w:t>Vi saremo estremamente grati se vorrete darci una mano per continuare ad aiutarli.</w:t>
      </w:r>
    </w:p>
    <w:p w:rsidR="009D56B1" w:rsidRDefault="002E19AC" w:rsidP="00D11D1B">
      <w:pPr>
        <w:jc w:val="both"/>
      </w:pPr>
      <w:r>
        <w:t xml:space="preserve">Grazie </w:t>
      </w:r>
    </w:p>
    <w:p w:rsidR="009D56B1" w:rsidRDefault="009D56B1" w:rsidP="00D11D1B">
      <w:pPr>
        <w:jc w:val="both"/>
      </w:pPr>
    </w:p>
    <w:p w:rsidR="009D56B1" w:rsidRDefault="009D56B1" w:rsidP="00D11D1B">
      <w:pPr>
        <w:jc w:val="both"/>
      </w:pPr>
      <w:r w:rsidRPr="00653B4C">
        <w:rPr>
          <w:noProof/>
          <w:lang w:val="en-US"/>
        </w:rPr>
        <w:drawing>
          <wp:inline distT="0" distB="0" distL="0" distR="0">
            <wp:extent cx="2028825" cy="657225"/>
            <wp:effectExtent l="0" t="0" r="0" b="0"/>
            <wp:docPr id="14" name="Picture 1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an00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889" w:rsidRDefault="002B2889" w:rsidP="002B2889">
      <w:pPr>
        <w:spacing w:after="0"/>
        <w:jc w:val="both"/>
      </w:pPr>
      <w:r>
        <w:t>Cristina Malvaso</w:t>
      </w:r>
    </w:p>
    <w:p w:rsidR="002B2889" w:rsidRDefault="002B2889" w:rsidP="002B2889">
      <w:pPr>
        <w:spacing w:after="0"/>
        <w:jc w:val="both"/>
      </w:pPr>
      <w:r>
        <w:t>Presidente</w:t>
      </w:r>
    </w:p>
    <w:p w:rsidR="002B2889" w:rsidRDefault="002B2889" w:rsidP="002B2889">
      <w:pPr>
        <w:spacing w:after="0"/>
        <w:jc w:val="both"/>
      </w:pPr>
      <w:r>
        <w:t>APS Gli Amici di Poldo</w:t>
      </w:r>
    </w:p>
    <w:p w:rsidR="00BD4D6F" w:rsidRDefault="002B2889" w:rsidP="00D11D1B">
      <w:pPr>
        <w:jc w:val="both"/>
      </w:pPr>
      <w:r>
        <w:t>Tel: 349 3707678</w:t>
      </w:r>
    </w:p>
    <w:p w:rsidR="00984B0A" w:rsidRDefault="00984B0A" w:rsidP="00D11D1B">
      <w:pPr>
        <w:jc w:val="both"/>
      </w:pPr>
    </w:p>
    <w:sectPr w:rsidR="00984B0A" w:rsidSect="005203AC">
      <w:footerReference w:type="default" r:id="rId24"/>
      <w:pgSz w:w="11906" w:h="16838"/>
      <w:pgMar w:top="1008" w:right="1138" w:bottom="1138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9FF" w:rsidRDefault="004E19FF" w:rsidP="004E19FF">
      <w:pPr>
        <w:spacing w:after="0" w:line="240" w:lineRule="auto"/>
      </w:pPr>
      <w:r>
        <w:separator/>
      </w:r>
    </w:p>
  </w:endnote>
  <w:endnote w:type="continuationSeparator" w:id="0">
    <w:p w:rsidR="004E19FF" w:rsidRDefault="004E19FF" w:rsidP="004E1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9834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5A90" w:rsidRDefault="00EE5A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0D4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E19FF" w:rsidRDefault="004E19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9FF" w:rsidRDefault="004E19FF" w:rsidP="004E19FF">
      <w:pPr>
        <w:spacing w:after="0" w:line="240" w:lineRule="auto"/>
      </w:pPr>
      <w:r>
        <w:separator/>
      </w:r>
    </w:p>
  </w:footnote>
  <w:footnote w:type="continuationSeparator" w:id="0">
    <w:p w:rsidR="004E19FF" w:rsidRDefault="004E19FF" w:rsidP="004E1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E53F97"/>
    <w:multiLevelType w:val="hybridMultilevel"/>
    <w:tmpl w:val="38462420"/>
    <w:lvl w:ilvl="0" w:tplc="F18874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8C1939"/>
    <w:multiLevelType w:val="hybridMultilevel"/>
    <w:tmpl w:val="9E20AD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550D4"/>
    <w:multiLevelType w:val="hybridMultilevel"/>
    <w:tmpl w:val="21726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67F59"/>
    <w:multiLevelType w:val="hybridMultilevel"/>
    <w:tmpl w:val="85C2E672"/>
    <w:lvl w:ilvl="0" w:tplc="22AC7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B0A"/>
    <w:rsid w:val="00012285"/>
    <w:rsid w:val="00012C22"/>
    <w:rsid w:val="0004099B"/>
    <w:rsid w:val="00044FE2"/>
    <w:rsid w:val="00051197"/>
    <w:rsid w:val="00057EF1"/>
    <w:rsid w:val="000603CD"/>
    <w:rsid w:val="000619EE"/>
    <w:rsid w:val="0007352B"/>
    <w:rsid w:val="000E1BFB"/>
    <w:rsid w:val="0012691F"/>
    <w:rsid w:val="00130D46"/>
    <w:rsid w:val="00172BD7"/>
    <w:rsid w:val="001C185C"/>
    <w:rsid w:val="0022291F"/>
    <w:rsid w:val="00233662"/>
    <w:rsid w:val="0024279F"/>
    <w:rsid w:val="00247E07"/>
    <w:rsid w:val="0025713E"/>
    <w:rsid w:val="00264AAC"/>
    <w:rsid w:val="002700B2"/>
    <w:rsid w:val="00276E6F"/>
    <w:rsid w:val="00296996"/>
    <w:rsid w:val="002A679C"/>
    <w:rsid w:val="002B2889"/>
    <w:rsid w:val="002C2A75"/>
    <w:rsid w:val="002E19AC"/>
    <w:rsid w:val="00345C95"/>
    <w:rsid w:val="00360F98"/>
    <w:rsid w:val="003966A0"/>
    <w:rsid w:val="003F43DE"/>
    <w:rsid w:val="003F56B8"/>
    <w:rsid w:val="00472C0A"/>
    <w:rsid w:val="00474782"/>
    <w:rsid w:val="00492A19"/>
    <w:rsid w:val="004B7410"/>
    <w:rsid w:val="004E19FF"/>
    <w:rsid w:val="005048F5"/>
    <w:rsid w:val="005203AC"/>
    <w:rsid w:val="0056543A"/>
    <w:rsid w:val="00646958"/>
    <w:rsid w:val="006837AE"/>
    <w:rsid w:val="00690C4E"/>
    <w:rsid w:val="00691588"/>
    <w:rsid w:val="006A77A6"/>
    <w:rsid w:val="006F0C15"/>
    <w:rsid w:val="006F4674"/>
    <w:rsid w:val="00707E69"/>
    <w:rsid w:val="00773E90"/>
    <w:rsid w:val="00792241"/>
    <w:rsid w:val="007A6833"/>
    <w:rsid w:val="007C603F"/>
    <w:rsid w:val="007D734A"/>
    <w:rsid w:val="008048AA"/>
    <w:rsid w:val="00854BFB"/>
    <w:rsid w:val="00872170"/>
    <w:rsid w:val="008B6D28"/>
    <w:rsid w:val="008C18F2"/>
    <w:rsid w:val="00946BB7"/>
    <w:rsid w:val="00972873"/>
    <w:rsid w:val="009805CD"/>
    <w:rsid w:val="00984B0A"/>
    <w:rsid w:val="009D56B1"/>
    <w:rsid w:val="00A81D38"/>
    <w:rsid w:val="00A8529A"/>
    <w:rsid w:val="00AF63A3"/>
    <w:rsid w:val="00B66287"/>
    <w:rsid w:val="00B74FA8"/>
    <w:rsid w:val="00B872C8"/>
    <w:rsid w:val="00BD2524"/>
    <w:rsid w:val="00BD3665"/>
    <w:rsid w:val="00BD4D6F"/>
    <w:rsid w:val="00C67D08"/>
    <w:rsid w:val="00CA1279"/>
    <w:rsid w:val="00CB7D35"/>
    <w:rsid w:val="00CC3CD1"/>
    <w:rsid w:val="00D03873"/>
    <w:rsid w:val="00D079E2"/>
    <w:rsid w:val="00D11D1B"/>
    <w:rsid w:val="00D16E5F"/>
    <w:rsid w:val="00D41E5A"/>
    <w:rsid w:val="00D504F2"/>
    <w:rsid w:val="00E56A1F"/>
    <w:rsid w:val="00EE5A90"/>
    <w:rsid w:val="00EE6921"/>
    <w:rsid w:val="00EF4E02"/>
    <w:rsid w:val="00F16526"/>
    <w:rsid w:val="00F46603"/>
    <w:rsid w:val="00FB69D3"/>
    <w:rsid w:val="00FC673A"/>
    <w:rsid w:val="00FC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1A4C42D3-33F9-4172-960F-B4040FB2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FE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7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8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19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9FF"/>
  </w:style>
  <w:style w:type="paragraph" w:styleId="Footer">
    <w:name w:val="footer"/>
    <w:basedOn w:val="Normal"/>
    <w:link w:val="FooterChar"/>
    <w:uiPriority w:val="99"/>
    <w:unhideWhenUsed/>
    <w:rsid w:val="004E19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9FF"/>
  </w:style>
  <w:style w:type="paragraph" w:customStyle="1" w:styleId="Paragrafoelenco1">
    <w:name w:val="Paragrafo elenco1"/>
    <w:basedOn w:val="Normal"/>
    <w:rsid w:val="00D11D1B"/>
    <w:pPr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8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9</Pages>
  <Words>2078</Words>
  <Characters>11846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HwNL</Company>
  <LinksUpToDate>false</LinksUpToDate>
  <CharactersWithSpaces>13897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</dc:creator>
  <cp:lastModifiedBy>Cristina Malvaso</cp:lastModifiedBy>
  <cp:revision>62</cp:revision>
  <dcterms:created xsi:type="dcterms:W3CDTF">2019-04-25T11:56:00Z</dcterms:created>
  <dcterms:modified xsi:type="dcterms:W3CDTF">2019-04-30T09:38:00Z</dcterms:modified>
</cp:coreProperties>
</file>